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C5AE1" w14:textId="77777777" w:rsidR="00846F8B" w:rsidRDefault="00B07B17">
      <w:pPr>
        <w:rPr>
          <w:rFonts w:ascii="Times New Roman" w:hAnsi="Times New Roman" w:cs="Times New Roman"/>
          <w:sz w:val="24"/>
          <w:szCs w:val="24"/>
        </w:rPr>
      </w:pPr>
      <w:r>
        <w:rPr>
          <w:rFonts w:ascii="Times New Roman" w:hAnsi="Times New Roman" w:cs="Times New Roman"/>
          <w:sz w:val="24"/>
          <w:szCs w:val="24"/>
        </w:rPr>
        <w:t xml:space="preserve">Dominique Martinez </w:t>
      </w:r>
    </w:p>
    <w:p w14:paraId="0627132D" w14:textId="77777777" w:rsidR="00B07B17" w:rsidRDefault="00B07B17">
      <w:pPr>
        <w:rPr>
          <w:rFonts w:ascii="Times New Roman" w:hAnsi="Times New Roman" w:cs="Times New Roman"/>
          <w:sz w:val="24"/>
          <w:szCs w:val="24"/>
        </w:rPr>
      </w:pPr>
      <w:r>
        <w:rPr>
          <w:rFonts w:ascii="Times New Roman" w:hAnsi="Times New Roman" w:cs="Times New Roman"/>
          <w:sz w:val="24"/>
          <w:szCs w:val="24"/>
        </w:rPr>
        <w:t>Professor Steel</w:t>
      </w:r>
    </w:p>
    <w:p w14:paraId="241769FC" w14:textId="77777777" w:rsidR="00B07B17" w:rsidRDefault="00B07B17">
      <w:pPr>
        <w:rPr>
          <w:rFonts w:ascii="Times New Roman" w:hAnsi="Times New Roman" w:cs="Times New Roman"/>
          <w:sz w:val="24"/>
          <w:szCs w:val="24"/>
        </w:rPr>
      </w:pPr>
      <w:r>
        <w:rPr>
          <w:rFonts w:ascii="Times New Roman" w:hAnsi="Times New Roman" w:cs="Times New Roman"/>
          <w:sz w:val="24"/>
          <w:szCs w:val="24"/>
        </w:rPr>
        <w:t>Biology 293</w:t>
      </w:r>
    </w:p>
    <w:p w14:paraId="3149AAB6" w14:textId="77777777" w:rsidR="00B07B17" w:rsidRDefault="00B07B17">
      <w:pPr>
        <w:rPr>
          <w:rFonts w:ascii="Times New Roman" w:hAnsi="Times New Roman" w:cs="Times New Roman"/>
          <w:sz w:val="24"/>
          <w:szCs w:val="24"/>
        </w:rPr>
      </w:pPr>
      <w:r>
        <w:rPr>
          <w:rFonts w:ascii="Times New Roman" w:hAnsi="Times New Roman" w:cs="Times New Roman"/>
          <w:sz w:val="24"/>
          <w:szCs w:val="24"/>
        </w:rPr>
        <w:t xml:space="preserve">Leukemia Research Paper </w:t>
      </w:r>
    </w:p>
    <w:p w14:paraId="7226CA80" w14:textId="77777777" w:rsidR="00B07B17" w:rsidRDefault="00B07B17">
      <w:pPr>
        <w:rPr>
          <w:rFonts w:ascii="Times New Roman" w:hAnsi="Times New Roman" w:cs="Times New Roman"/>
          <w:sz w:val="24"/>
          <w:szCs w:val="24"/>
        </w:rPr>
      </w:pPr>
      <w:r>
        <w:rPr>
          <w:rFonts w:ascii="Times New Roman" w:hAnsi="Times New Roman" w:cs="Times New Roman"/>
          <w:sz w:val="24"/>
          <w:szCs w:val="24"/>
        </w:rPr>
        <w:t>December 2, 2018</w:t>
      </w:r>
    </w:p>
    <w:p w14:paraId="55338E27" w14:textId="77777777" w:rsidR="00F16EF2" w:rsidRDefault="00F16EF2">
      <w:pPr>
        <w:rPr>
          <w:rFonts w:ascii="Times New Roman" w:hAnsi="Times New Roman" w:cs="Times New Roman"/>
          <w:sz w:val="24"/>
          <w:szCs w:val="24"/>
        </w:rPr>
      </w:pPr>
    </w:p>
    <w:p w14:paraId="35E15F89" w14:textId="77777777" w:rsidR="00F16EF2" w:rsidRDefault="00F16EF2">
      <w:pPr>
        <w:rPr>
          <w:rFonts w:ascii="Times New Roman" w:hAnsi="Times New Roman" w:cs="Times New Roman"/>
          <w:sz w:val="24"/>
          <w:szCs w:val="24"/>
        </w:rPr>
      </w:pPr>
      <w:r>
        <w:rPr>
          <w:rFonts w:ascii="Times New Roman" w:hAnsi="Times New Roman" w:cs="Times New Roman"/>
          <w:sz w:val="24"/>
          <w:szCs w:val="24"/>
        </w:rPr>
        <w:tab/>
      </w:r>
      <w:r w:rsidR="00A05DC1">
        <w:rPr>
          <w:rFonts w:ascii="Times New Roman" w:hAnsi="Times New Roman" w:cs="Times New Roman"/>
          <w:sz w:val="24"/>
          <w:szCs w:val="24"/>
        </w:rPr>
        <w:t xml:space="preserve">Within my research and reading on the </w:t>
      </w:r>
      <w:r w:rsidR="00B65AD0">
        <w:rPr>
          <w:rFonts w:ascii="Times New Roman" w:hAnsi="Times New Roman" w:cs="Times New Roman"/>
          <w:sz w:val="24"/>
          <w:szCs w:val="24"/>
        </w:rPr>
        <w:t>recent discoveries on possible treatments for acute myeloid leukemia, AML, made by Israeli scientist I was fascinated by</w:t>
      </w:r>
      <w:r w:rsidR="00630636">
        <w:rPr>
          <w:rFonts w:ascii="Times New Roman" w:hAnsi="Times New Roman" w:cs="Times New Roman"/>
          <w:sz w:val="24"/>
          <w:szCs w:val="24"/>
        </w:rPr>
        <w:t xml:space="preserve"> the amount of attention to details when it comes to cell division.</w:t>
      </w:r>
      <w:r w:rsidR="00461E11">
        <w:rPr>
          <w:rFonts w:ascii="Times New Roman" w:hAnsi="Times New Roman" w:cs="Times New Roman"/>
          <w:sz w:val="24"/>
          <w:szCs w:val="24"/>
        </w:rPr>
        <w:t xml:space="preserve"> Although this is something that we study in spades as biology students it is rarely in that much detail. The amount of energy focused on replication as well as the countless man hours to understand the process of cell division allowed the scientist studying AML to test six </w:t>
      </w:r>
      <w:r w:rsidR="00FB4703">
        <w:rPr>
          <w:rFonts w:ascii="Times New Roman" w:hAnsi="Times New Roman" w:cs="Times New Roman"/>
          <w:sz w:val="24"/>
          <w:szCs w:val="24"/>
        </w:rPr>
        <w:t>drugs</w:t>
      </w:r>
      <w:r w:rsidR="00461E11">
        <w:rPr>
          <w:rFonts w:ascii="Times New Roman" w:hAnsi="Times New Roman" w:cs="Times New Roman"/>
          <w:sz w:val="24"/>
          <w:szCs w:val="24"/>
        </w:rPr>
        <w:t xml:space="preserve"> a</w:t>
      </w:r>
      <w:r w:rsidR="00FB4703">
        <w:rPr>
          <w:rFonts w:ascii="Times New Roman" w:hAnsi="Times New Roman" w:cs="Times New Roman"/>
          <w:sz w:val="24"/>
          <w:szCs w:val="24"/>
        </w:rPr>
        <w:t>nd</w:t>
      </w:r>
      <w:r w:rsidR="00461E11">
        <w:rPr>
          <w:rFonts w:ascii="Times New Roman" w:hAnsi="Times New Roman" w:cs="Times New Roman"/>
          <w:sz w:val="24"/>
          <w:szCs w:val="24"/>
        </w:rPr>
        <w:t xml:space="preserve"> potentially discovery a cure for this cancer.</w:t>
      </w:r>
      <w:r w:rsidR="00C32881">
        <w:rPr>
          <w:rFonts w:ascii="Times New Roman" w:hAnsi="Times New Roman" w:cs="Times New Roman"/>
          <w:sz w:val="24"/>
          <w:szCs w:val="24"/>
        </w:rPr>
        <w:t xml:space="preserve"> Understanding the process of cell division is crucial to understanding the solution that was created by these scientists for the problem that has had scientist stumped for the past 40 years</w:t>
      </w:r>
      <w:r w:rsidR="00B27541">
        <w:rPr>
          <w:rFonts w:ascii="Times New Roman" w:hAnsi="Times New Roman" w:cs="Times New Roman"/>
          <w:sz w:val="24"/>
          <w:szCs w:val="24"/>
        </w:rPr>
        <w:t xml:space="preserve"> (</w:t>
      </w:r>
      <w:proofErr w:type="spellStart"/>
      <w:r w:rsidR="00B27541">
        <w:rPr>
          <w:rFonts w:ascii="Times New Roman" w:hAnsi="Times New Roman" w:cs="Times New Roman"/>
          <w:sz w:val="24"/>
          <w:szCs w:val="24"/>
        </w:rPr>
        <w:t>Minzel</w:t>
      </w:r>
      <w:proofErr w:type="spellEnd"/>
      <w:r w:rsidR="00B27541">
        <w:rPr>
          <w:rFonts w:ascii="Times New Roman" w:hAnsi="Times New Roman" w:cs="Times New Roman"/>
          <w:sz w:val="24"/>
          <w:szCs w:val="24"/>
        </w:rPr>
        <w:t>)</w:t>
      </w:r>
      <w:r w:rsidR="00C32881">
        <w:rPr>
          <w:rFonts w:ascii="Times New Roman" w:hAnsi="Times New Roman" w:cs="Times New Roman"/>
          <w:sz w:val="24"/>
          <w:szCs w:val="24"/>
        </w:rPr>
        <w:t>.</w:t>
      </w:r>
    </w:p>
    <w:p w14:paraId="221ADDCB" w14:textId="77777777" w:rsidR="00C32881" w:rsidRDefault="00C32881">
      <w:pPr>
        <w:rPr>
          <w:rFonts w:ascii="Times New Roman" w:hAnsi="Times New Roman" w:cs="Times New Roman"/>
          <w:sz w:val="24"/>
          <w:szCs w:val="24"/>
        </w:rPr>
      </w:pPr>
      <w:r>
        <w:rPr>
          <w:rFonts w:ascii="Times New Roman" w:hAnsi="Times New Roman" w:cs="Times New Roman"/>
          <w:sz w:val="24"/>
          <w:szCs w:val="24"/>
        </w:rPr>
        <w:tab/>
      </w:r>
      <w:r w:rsidR="00345262">
        <w:rPr>
          <w:rFonts w:ascii="Times New Roman" w:hAnsi="Times New Roman" w:cs="Times New Roman"/>
          <w:sz w:val="24"/>
          <w:szCs w:val="24"/>
        </w:rPr>
        <w:t xml:space="preserve">At the beginning of cell division, the key enzyme is CK1 alpha. It is this enzyme that is responsible for the phosphorylation of the protein p53. This protein responses to damaged cells which need to be killed, apoptosis, essentially acting as a </w:t>
      </w:r>
      <w:r w:rsidR="00FB4703">
        <w:rPr>
          <w:rFonts w:ascii="Times New Roman" w:hAnsi="Times New Roman" w:cs="Times New Roman"/>
          <w:sz w:val="24"/>
          <w:szCs w:val="24"/>
        </w:rPr>
        <w:t>pathway</w:t>
      </w:r>
      <w:r w:rsidR="00345262">
        <w:rPr>
          <w:rFonts w:ascii="Times New Roman" w:hAnsi="Times New Roman" w:cs="Times New Roman"/>
          <w:sz w:val="24"/>
          <w:szCs w:val="24"/>
        </w:rPr>
        <w:t xml:space="preserve"> during cell replication. It is </w:t>
      </w:r>
      <w:r w:rsidR="004B3A00">
        <w:rPr>
          <w:rFonts w:ascii="Times New Roman" w:hAnsi="Times New Roman" w:cs="Times New Roman"/>
          <w:sz w:val="24"/>
          <w:szCs w:val="24"/>
        </w:rPr>
        <w:t xml:space="preserve">the change in </w:t>
      </w:r>
      <w:r w:rsidR="00345262">
        <w:rPr>
          <w:rFonts w:ascii="Times New Roman" w:hAnsi="Times New Roman" w:cs="Times New Roman"/>
          <w:sz w:val="24"/>
          <w:szCs w:val="24"/>
        </w:rPr>
        <w:t>H2AX</w:t>
      </w:r>
      <w:r w:rsidR="004B3A00">
        <w:rPr>
          <w:rFonts w:ascii="Times New Roman" w:hAnsi="Times New Roman" w:cs="Times New Roman"/>
          <w:sz w:val="24"/>
          <w:szCs w:val="24"/>
        </w:rPr>
        <w:t xml:space="preserve"> to H2AX gamma</w:t>
      </w:r>
      <w:r w:rsidR="00345262">
        <w:rPr>
          <w:rFonts w:ascii="Times New Roman" w:hAnsi="Times New Roman" w:cs="Times New Roman"/>
          <w:sz w:val="24"/>
          <w:szCs w:val="24"/>
        </w:rPr>
        <w:t xml:space="preserve"> that is recognized by p53</w:t>
      </w:r>
      <w:r w:rsidR="003D2BA7">
        <w:rPr>
          <w:rFonts w:ascii="Times New Roman" w:hAnsi="Times New Roman" w:cs="Times New Roman"/>
          <w:sz w:val="24"/>
          <w:szCs w:val="24"/>
        </w:rPr>
        <w:t xml:space="preserve"> which indicates </w:t>
      </w:r>
      <w:r w:rsidR="00312AE9">
        <w:rPr>
          <w:rFonts w:ascii="Times New Roman" w:hAnsi="Times New Roman" w:cs="Times New Roman"/>
          <w:sz w:val="24"/>
          <w:szCs w:val="24"/>
        </w:rPr>
        <w:t>whether</w:t>
      </w:r>
      <w:r w:rsidR="003D2BA7">
        <w:rPr>
          <w:rFonts w:ascii="Times New Roman" w:hAnsi="Times New Roman" w:cs="Times New Roman"/>
          <w:sz w:val="24"/>
          <w:szCs w:val="24"/>
        </w:rPr>
        <w:t xml:space="preserve"> the DNA </w:t>
      </w:r>
      <w:r w:rsidR="004B3A00">
        <w:rPr>
          <w:rFonts w:ascii="Times New Roman" w:hAnsi="Times New Roman" w:cs="Times New Roman"/>
          <w:sz w:val="24"/>
          <w:szCs w:val="24"/>
        </w:rPr>
        <w:t>is damaged.</w:t>
      </w:r>
      <w:r w:rsidR="00312AE9">
        <w:rPr>
          <w:rFonts w:ascii="Times New Roman" w:hAnsi="Times New Roman" w:cs="Times New Roman"/>
          <w:sz w:val="24"/>
          <w:szCs w:val="24"/>
        </w:rPr>
        <w:t xml:space="preserve"> Once this happens BAX, a pro-apoptosis protein, will signal the mitochondria to release c- chromatin into cytoplasm to combine with Apaf-1 which will allow the formation of apoptosomes. This gives way to the movement of damaged cells towards apoptosis p53 and the activation of caspase 3.</w:t>
      </w:r>
      <w:r w:rsidR="004E0165">
        <w:rPr>
          <w:rFonts w:ascii="Times New Roman" w:hAnsi="Times New Roman" w:cs="Times New Roman"/>
          <w:sz w:val="24"/>
          <w:szCs w:val="24"/>
        </w:rPr>
        <w:t xml:space="preserve"> The job of breaking down the damaged cells is caspase 3’s responsibility (</w:t>
      </w:r>
      <w:r w:rsidR="00B27541">
        <w:rPr>
          <w:rFonts w:ascii="Times New Roman" w:hAnsi="Times New Roman" w:cs="Times New Roman"/>
          <w:sz w:val="24"/>
          <w:szCs w:val="24"/>
        </w:rPr>
        <w:t>Samarasinghe</w:t>
      </w:r>
      <w:r w:rsidR="004E0165">
        <w:rPr>
          <w:rFonts w:ascii="Times New Roman" w:hAnsi="Times New Roman" w:cs="Times New Roman"/>
          <w:sz w:val="24"/>
          <w:szCs w:val="24"/>
        </w:rPr>
        <w:t>).</w:t>
      </w:r>
      <w:r w:rsidR="00EB46A6">
        <w:rPr>
          <w:rFonts w:ascii="Times New Roman" w:hAnsi="Times New Roman" w:cs="Times New Roman"/>
          <w:sz w:val="24"/>
          <w:szCs w:val="24"/>
        </w:rPr>
        <w:t xml:space="preserve"> The ideal behind the experiment in which we are studying was to find a drug that would inhibit the growth of leukemia by increasing apoptosis in damaged cells. In damaged cells without treatment the CK1 phosphorylates beta-catenin in Ser 45 which increases the proliferation with buildup. This is done by means of transcription after the relocation into the nucleus</w:t>
      </w:r>
      <w:r w:rsidR="001237DB">
        <w:rPr>
          <w:rFonts w:ascii="Times New Roman" w:hAnsi="Times New Roman" w:cs="Times New Roman"/>
          <w:sz w:val="24"/>
          <w:szCs w:val="24"/>
        </w:rPr>
        <w:t xml:space="preserve"> (Steel)</w:t>
      </w:r>
      <w:r w:rsidR="00EB46A6">
        <w:rPr>
          <w:rFonts w:ascii="Times New Roman" w:hAnsi="Times New Roman" w:cs="Times New Roman"/>
          <w:sz w:val="24"/>
          <w:szCs w:val="24"/>
        </w:rPr>
        <w:t>. This causes the leukemia.</w:t>
      </w:r>
    </w:p>
    <w:p w14:paraId="7BBB721C" w14:textId="77777777" w:rsidR="00EB46A6" w:rsidRDefault="00EB46A6">
      <w:pPr>
        <w:rPr>
          <w:rFonts w:ascii="Times New Roman" w:hAnsi="Times New Roman" w:cs="Times New Roman"/>
          <w:sz w:val="24"/>
          <w:szCs w:val="24"/>
        </w:rPr>
      </w:pPr>
      <w:r>
        <w:rPr>
          <w:rFonts w:ascii="Times New Roman" w:hAnsi="Times New Roman" w:cs="Times New Roman"/>
          <w:sz w:val="24"/>
          <w:szCs w:val="24"/>
        </w:rPr>
        <w:tab/>
      </w:r>
      <w:r w:rsidR="00CA66FD">
        <w:rPr>
          <w:rFonts w:ascii="Times New Roman" w:hAnsi="Times New Roman" w:cs="Times New Roman"/>
          <w:sz w:val="24"/>
          <w:szCs w:val="24"/>
        </w:rPr>
        <w:t>To test the effectiveness of each drug</w:t>
      </w:r>
      <w:r w:rsidR="00E0028F">
        <w:rPr>
          <w:rFonts w:ascii="Times New Roman" w:hAnsi="Times New Roman" w:cs="Times New Roman"/>
          <w:sz w:val="24"/>
          <w:szCs w:val="24"/>
        </w:rPr>
        <w:t>, six in total,</w:t>
      </w:r>
      <w:r w:rsidR="00CA66FD">
        <w:rPr>
          <w:rFonts w:ascii="Times New Roman" w:hAnsi="Times New Roman" w:cs="Times New Roman"/>
          <w:sz w:val="24"/>
          <w:szCs w:val="24"/>
        </w:rPr>
        <w:t xml:space="preserve"> in this experiment mice were used.</w:t>
      </w:r>
      <w:r w:rsidR="00E0028F">
        <w:rPr>
          <w:rFonts w:ascii="Times New Roman" w:hAnsi="Times New Roman" w:cs="Times New Roman"/>
          <w:sz w:val="24"/>
          <w:szCs w:val="24"/>
        </w:rPr>
        <w:t xml:space="preserve"> These mice were infected with AML and then analyzed for data. There are many ways the scientists used to test these drugs including if it would produce p53 with different concentrations. They also studied the death and survival rates once the drug was administered. If there was any binding affinity that it may induce production of CK1 alpha. Most importantly they studied the amount of leukemia cells in each mouse before and after exposure to the drugs. Within this research paper</w:t>
      </w:r>
      <w:r w:rsidR="00350829">
        <w:rPr>
          <w:rFonts w:ascii="Times New Roman" w:hAnsi="Times New Roman" w:cs="Times New Roman"/>
          <w:sz w:val="24"/>
          <w:szCs w:val="24"/>
        </w:rPr>
        <w:t xml:space="preserve"> they used different diagrams to display their data including a western blot test</w:t>
      </w:r>
      <w:r w:rsidR="00D94930">
        <w:rPr>
          <w:rFonts w:ascii="Times New Roman" w:hAnsi="Times New Roman" w:cs="Times New Roman"/>
          <w:sz w:val="24"/>
          <w:szCs w:val="24"/>
        </w:rPr>
        <w:t>, binding affinity charts, and tissue histology</w:t>
      </w:r>
      <w:r w:rsidR="00B27541">
        <w:rPr>
          <w:rFonts w:ascii="Times New Roman" w:hAnsi="Times New Roman" w:cs="Times New Roman"/>
          <w:sz w:val="24"/>
          <w:szCs w:val="24"/>
        </w:rPr>
        <w:t xml:space="preserve"> (</w:t>
      </w:r>
      <w:proofErr w:type="spellStart"/>
      <w:r w:rsidR="00B27541">
        <w:rPr>
          <w:rFonts w:ascii="Times New Roman" w:hAnsi="Times New Roman" w:cs="Times New Roman"/>
          <w:sz w:val="24"/>
          <w:szCs w:val="24"/>
        </w:rPr>
        <w:t>Minzel</w:t>
      </w:r>
      <w:proofErr w:type="spellEnd"/>
      <w:r w:rsidR="00B27541">
        <w:rPr>
          <w:rFonts w:ascii="Times New Roman" w:hAnsi="Times New Roman" w:cs="Times New Roman"/>
          <w:sz w:val="24"/>
          <w:szCs w:val="24"/>
        </w:rPr>
        <w:t>)</w:t>
      </w:r>
      <w:r w:rsidR="00D94930">
        <w:rPr>
          <w:rFonts w:ascii="Times New Roman" w:hAnsi="Times New Roman" w:cs="Times New Roman"/>
          <w:sz w:val="24"/>
          <w:szCs w:val="24"/>
        </w:rPr>
        <w:t>.</w:t>
      </w:r>
    </w:p>
    <w:p w14:paraId="6115934E" w14:textId="77777777" w:rsidR="00D94930" w:rsidRDefault="00D94930">
      <w:pPr>
        <w:rPr>
          <w:rFonts w:ascii="Times New Roman" w:hAnsi="Times New Roman" w:cs="Times New Roman"/>
          <w:sz w:val="24"/>
          <w:szCs w:val="24"/>
        </w:rPr>
      </w:pPr>
      <w:r>
        <w:rPr>
          <w:rFonts w:ascii="Times New Roman" w:hAnsi="Times New Roman" w:cs="Times New Roman"/>
          <w:sz w:val="24"/>
          <w:szCs w:val="24"/>
        </w:rPr>
        <w:tab/>
      </w:r>
      <w:r w:rsidR="00551C59">
        <w:rPr>
          <w:rFonts w:ascii="Times New Roman" w:hAnsi="Times New Roman" w:cs="Times New Roman"/>
          <w:sz w:val="24"/>
          <w:szCs w:val="24"/>
        </w:rPr>
        <w:t>After careful analysis of the research the two inhibitors that show the most promise A51 and A86.</w:t>
      </w:r>
      <w:r w:rsidR="002A20BE">
        <w:rPr>
          <w:rFonts w:ascii="Times New Roman" w:hAnsi="Times New Roman" w:cs="Times New Roman"/>
          <w:sz w:val="24"/>
          <w:szCs w:val="24"/>
        </w:rPr>
        <w:t xml:space="preserve"> This conclusion came from the ample data that was provided in the research. </w:t>
      </w:r>
      <w:r w:rsidR="00E10817">
        <w:rPr>
          <w:rFonts w:ascii="Times New Roman" w:hAnsi="Times New Roman" w:cs="Times New Roman"/>
          <w:sz w:val="24"/>
          <w:szCs w:val="24"/>
        </w:rPr>
        <w:t xml:space="preserve"> In the case of </w:t>
      </w:r>
      <w:r w:rsidR="00D0799F">
        <w:rPr>
          <w:rFonts w:ascii="Times New Roman" w:hAnsi="Times New Roman" w:cs="Times New Roman"/>
          <w:sz w:val="24"/>
          <w:szCs w:val="24"/>
        </w:rPr>
        <w:t>both inhibitors</w:t>
      </w:r>
      <w:r w:rsidR="00E10817">
        <w:rPr>
          <w:rFonts w:ascii="Times New Roman" w:hAnsi="Times New Roman" w:cs="Times New Roman"/>
          <w:sz w:val="24"/>
          <w:szCs w:val="24"/>
        </w:rPr>
        <w:t xml:space="preserve"> </w:t>
      </w:r>
      <w:r w:rsidR="00573444">
        <w:rPr>
          <w:rFonts w:ascii="Times New Roman" w:hAnsi="Times New Roman" w:cs="Times New Roman"/>
          <w:sz w:val="24"/>
          <w:szCs w:val="24"/>
        </w:rPr>
        <w:t xml:space="preserve">it was most effective in the pathways CDK1 alpha and </w:t>
      </w:r>
      <w:r w:rsidR="00D0799F">
        <w:rPr>
          <w:rFonts w:ascii="Times New Roman" w:hAnsi="Times New Roman" w:cs="Times New Roman"/>
          <w:sz w:val="24"/>
          <w:szCs w:val="24"/>
        </w:rPr>
        <w:t xml:space="preserve">the </w:t>
      </w:r>
      <w:r w:rsidR="00573444">
        <w:rPr>
          <w:rFonts w:ascii="Times New Roman" w:hAnsi="Times New Roman" w:cs="Times New Roman"/>
          <w:sz w:val="24"/>
          <w:szCs w:val="24"/>
        </w:rPr>
        <w:t xml:space="preserve">CDK7/9 SE </w:t>
      </w:r>
      <w:r w:rsidR="00573444">
        <w:rPr>
          <w:rFonts w:ascii="Times New Roman" w:hAnsi="Times New Roman" w:cs="Times New Roman"/>
          <w:sz w:val="24"/>
          <w:szCs w:val="24"/>
        </w:rPr>
        <w:lastRenderedPageBreak/>
        <w:t>regulated.</w:t>
      </w:r>
      <w:r w:rsidR="00D0799F">
        <w:rPr>
          <w:rFonts w:ascii="Times New Roman" w:hAnsi="Times New Roman" w:cs="Times New Roman"/>
          <w:sz w:val="24"/>
          <w:szCs w:val="24"/>
        </w:rPr>
        <w:t xml:space="preserve"> In the CDK1 alpha pathway damaged DNA induced the proper response from p53. </w:t>
      </w:r>
      <w:r w:rsidR="00F81847">
        <w:rPr>
          <w:rFonts w:ascii="Times New Roman" w:hAnsi="Times New Roman" w:cs="Times New Roman"/>
          <w:sz w:val="24"/>
          <w:szCs w:val="24"/>
        </w:rPr>
        <w:t>Allowing this pathway to prevent damaged cells from transcription by apoptosis. In the CDK 7/9 SE regulated pathway quickened the rate of function in the p53 and by doing so it increased the rate of apoptosis. The data collected will confirm these results and I will explain them in further detail</w:t>
      </w:r>
      <w:r w:rsidR="00B27541">
        <w:rPr>
          <w:rFonts w:ascii="Times New Roman" w:hAnsi="Times New Roman" w:cs="Times New Roman"/>
          <w:sz w:val="24"/>
          <w:szCs w:val="24"/>
        </w:rPr>
        <w:t xml:space="preserve"> (</w:t>
      </w:r>
      <w:proofErr w:type="spellStart"/>
      <w:r w:rsidR="00B27541">
        <w:rPr>
          <w:rFonts w:ascii="Times New Roman" w:hAnsi="Times New Roman" w:cs="Times New Roman"/>
          <w:sz w:val="24"/>
          <w:szCs w:val="24"/>
        </w:rPr>
        <w:t>Minzel</w:t>
      </w:r>
      <w:proofErr w:type="spellEnd"/>
      <w:r w:rsidR="00B27541">
        <w:rPr>
          <w:rFonts w:ascii="Times New Roman" w:hAnsi="Times New Roman" w:cs="Times New Roman"/>
          <w:sz w:val="24"/>
          <w:szCs w:val="24"/>
        </w:rPr>
        <w:t>)</w:t>
      </w:r>
      <w:r w:rsidR="00F81847">
        <w:rPr>
          <w:rFonts w:ascii="Times New Roman" w:hAnsi="Times New Roman" w:cs="Times New Roman"/>
          <w:sz w:val="24"/>
          <w:szCs w:val="24"/>
        </w:rPr>
        <w:t>.</w:t>
      </w:r>
    </w:p>
    <w:p w14:paraId="13C11059" w14:textId="77777777" w:rsidR="00736B87" w:rsidRDefault="00F81847">
      <w:pPr>
        <w:rPr>
          <w:rFonts w:ascii="Times New Roman" w:hAnsi="Times New Roman" w:cs="Times New Roman"/>
          <w:sz w:val="24"/>
          <w:szCs w:val="24"/>
        </w:rPr>
      </w:pPr>
      <w:r>
        <w:rPr>
          <w:rFonts w:ascii="Times New Roman" w:hAnsi="Times New Roman" w:cs="Times New Roman"/>
          <w:sz w:val="24"/>
          <w:szCs w:val="24"/>
        </w:rPr>
        <w:tab/>
        <w:t xml:space="preserve">In the line graph depicted in as figure 2A, </w:t>
      </w:r>
      <w:r w:rsidR="00E40452">
        <w:rPr>
          <w:rFonts w:ascii="Times New Roman" w:hAnsi="Times New Roman" w:cs="Times New Roman"/>
          <w:sz w:val="24"/>
          <w:szCs w:val="24"/>
        </w:rPr>
        <w:t>indicates that in both A51 and A86 there was the most Annexin V at certain concentrations, which is a protein that indicates apoptosis has occurred</w:t>
      </w:r>
      <w:r w:rsidR="001237DB">
        <w:rPr>
          <w:rFonts w:ascii="Times New Roman" w:hAnsi="Times New Roman" w:cs="Times New Roman"/>
          <w:sz w:val="24"/>
          <w:szCs w:val="24"/>
        </w:rPr>
        <w:t xml:space="preserve"> (Steel)</w:t>
      </w:r>
      <w:bookmarkStart w:id="0" w:name="_GoBack"/>
      <w:bookmarkEnd w:id="0"/>
      <w:r w:rsidR="00E40452">
        <w:rPr>
          <w:rFonts w:ascii="Times New Roman" w:hAnsi="Times New Roman" w:cs="Times New Roman"/>
          <w:sz w:val="24"/>
          <w:szCs w:val="24"/>
        </w:rPr>
        <w:t>. The data also shows that A51 and A86 have a stronger binding affinity with CDK7 as per figure 4E and a stronger binding affinity with CDK9 as per figure 4D.</w:t>
      </w:r>
      <w:r w:rsidR="00362B71">
        <w:rPr>
          <w:rFonts w:ascii="Times New Roman" w:hAnsi="Times New Roman" w:cs="Times New Roman"/>
          <w:sz w:val="24"/>
          <w:szCs w:val="24"/>
        </w:rPr>
        <w:t xml:space="preserve"> These two binding affinities inhibit the transcription of the leukemia cells and decreases the proliferation.</w:t>
      </w:r>
      <w:r w:rsidR="000922BA">
        <w:rPr>
          <w:rFonts w:ascii="Times New Roman" w:hAnsi="Times New Roman" w:cs="Times New Roman"/>
          <w:sz w:val="24"/>
          <w:szCs w:val="24"/>
        </w:rPr>
        <w:t xml:space="preserve"> It is in figure 1F that the data shows that both inhibitors had a strong effect on both p53 and gamma H2AX.</w:t>
      </w:r>
      <w:r w:rsidR="009E31AC">
        <w:rPr>
          <w:rFonts w:ascii="Times New Roman" w:hAnsi="Times New Roman" w:cs="Times New Roman"/>
          <w:sz w:val="24"/>
          <w:szCs w:val="24"/>
        </w:rPr>
        <w:t xml:space="preserve">Although that both inhibitors have proven that they have effects on certain pathways, they also demonstrated the increase of apoptosis which improved the mice lives. Those with successful </w:t>
      </w:r>
      <w:r w:rsidR="0037459F">
        <w:rPr>
          <w:rFonts w:ascii="Times New Roman" w:hAnsi="Times New Roman" w:cs="Times New Roman"/>
          <w:sz w:val="24"/>
          <w:szCs w:val="24"/>
        </w:rPr>
        <w:t>treatment lived longer and healthier. This was depicted in figure 3G</w:t>
      </w:r>
      <w:r w:rsidR="00B27541">
        <w:rPr>
          <w:rFonts w:ascii="Times New Roman" w:hAnsi="Times New Roman" w:cs="Times New Roman"/>
          <w:sz w:val="24"/>
          <w:szCs w:val="24"/>
        </w:rPr>
        <w:t xml:space="preserve"> (</w:t>
      </w:r>
      <w:proofErr w:type="spellStart"/>
      <w:r w:rsidR="00B27541">
        <w:rPr>
          <w:rFonts w:ascii="Times New Roman" w:hAnsi="Times New Roman" w:cs="Times New Roman"/>
          <w:sz w:val="24"/>
          <w:szCs w:val="24"/>
        </w:rPr>
        <w:t>Minzel</w:t>
      </w:r>
      <w:proofErr w:type="spellEnd"/>
      <w:r w:rsidR="00B27541">
        <w:rPr>
          <w:rFonts w:ascii="Times New Roman" w:hAnsi="Times New Roman" w:cs="Times New Roman"/>
          <w:sz w:val="24"/>
          <w:szCs w:val="24"/>
        </w:rPr>
        <w:t>)</w:t>
      </w:r>
      <w:r w:rsidR="0037459F">
        <w:rPr>
          <w:rFonts w:ascii="Times New Roman" w:hAnsi="Times New Roman" w:cs="Times New Roman"/>
          <w:sz w:val="24"/>
          <w:szCs w:val="24"/>
        </w:rPr>
        <w:t>.</w:t>
      </w:r>
    </w:p>
    <w:p w14:paraId="709CE738" w14:textId="77777777" w:rsidR="0037459F" w:rsidRDefault="0037459F">
      <w:pPr>
        <w:rPr>
          <w:rFonts w:ascii="Times New Roman" w:hAnsi="Times New Roman" w:cs="Times New Roman"/>
          <w:sz w:val="24"/>
          <w:szCs w:val="24"/>
        </w:rPr>
      </w:pPr>
      <w:r>
        <w:rPr>
          <w:rFonts w:ascii="Times New Roman" w:hAnsi="Times New Roman" w:cs="Times New Roman"/>
          <w:sz w:val="24"/>
          <w:szCs w:val="24"/>
        </w:rPr>
        <w:tab/>
        <w:t xml:space="preserve">Going into this I did not know what to expect. I knew that leukemia was a serious thing that takes the lives of many. These researchers set out to find a cure for leukemia. Did they meet their goals? Maybe. </w:t>
      </w:r>
      <w:r w:rsidR="00FB4703">
        <w:rPr>
          <w:rFonts w:ascii="Times New Roman" w:hAnsi="Times New Roman" w:cs="Times New Roman"/>
          <w:sz w:val="24"/>
          <w:szCs w:val="24"/>
        </w:rPr>
        <w:t>I don’t know if they cure AML, but the signs are positive for a potential drug treat. I think more testing needs to be done before introducing it to a human trial, but I would not rule out the possible of eventual human testing.</w:t>
      </w:r>
    </w:p>
    <w:p w14:paraId="4E5F34B9" w14:textId="77777777" w:rsidR="00FB4703" w:rsidRDefault="00FB4703">
      <w:pPr>
        <w:rPr>
          <w:rFonts w:ascii="Times New Roman" w:hAnsi="Times New Roman" w:cs="Times New Roman"/>
          <w:sz w:val="24"/>
          <w:szCs w:val="24"/>
        </w:rPr>
      </w:pPr>
    </w:p>
    <w:p w14:paraId="35766DE8" w14:textId="77777777" w:rsidR="00FB4703" w:rsidRDefault="00FB4703">
      <w:pPr>
        <w:rPr>
          <w:rFonts w:ascii="Times New Roman" w:hAnsi="Times New Roman" w:cs="Times New Roman"/>
          <w:sz w:val="24"/>
          <w:szCs w:val="24"/>
        </w:rPr>
      </w:pPr>
    </w:p>
    <w:p w14:paraId="1B6328D0" w14:textId="77777777" w:rsidR="00FB4703" w:rsidRDefault="00FB4703">
      <w:pPr>
        <w:rPr>
          <w:rFonts w:ascii="Times New Roman" w:hAnsi="Times New Roman" w:cs="Times New Roman"/>
          <w:sz w:val="24"/>
          <w:szCs w:val="24"/>
        </w:rPr>
      </w:pPr>
      <w:r>
        <w:rPr>
          <w:rFonts w:ascii="Times New Roman" w:hAnsi="Times New Roman" w:cs="Times New Roman"/>
          <w:sz w:val="24"/>
          <w:szCs w:val="24"/>
        </w:rPr>
        <w:br w:type="page"/>
      </w:r>
    </w:p>
    <w:p w14:paraId="46216AA2" w14:textId="77777777" w:rsidR="00FB4703" w:rsidRDefault="00FB4703" w:rsidP="00FB4703">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0B04B61A" w14:textId="77777777" w:rsidR="00FB4703" w:rsidRDefault="004B1A76" w:rsidP="004B1A76">
      <w:pPr>
        <w:rPr>
          <w:rFonts w:ascii="Times New Roman" w:hAnsi="Times New Roman" w:cs="Times New Roman"/>
          <w:sz w:val="24"/>
          <w:szCs w:val="24"/>
        </w:rPr>
      </w:pPr>
      <w:proofErr w:type="spellStart"/>
      <w:r>
        <w:rPr>
          <w:rFonts w:ascii="Times New Roman" w:hAnsi="Times New Roman" w:cs="Times New Roman"/>
          <w:sz w:val="24"/>
          <w:szCs w:val="24"/>
        </w:rPr>
        <w:t>Minzel</w:t>
      </w:r>
      <w:proofErr w:type="spellEnd"/>
      <w:r>
        <w:rPr>
          <w:rFonts w:ascii="Times New Roman" w:hAnsi="Times New Roman" w:cs="Times New Roman"/>
          <w:sz w:val="24"/>
          <w:szCs w:val="24"/>
        </w:rPr>
        <w:t xml:space="preserve">, W., Venkatachalam, A., Fink, A., Hung, E., </w:t>
      </w:r>
      <w:proofErr w:type="spellStart"/>
      <w:r>
        <w:rPr>
          <w:rFonts w:ascii="Times New Roman" w:hAnsi="Times New Roman" w:cs="Times New Roman"/>
          <w:sz w:val="24"/>
          <w:szCs w:val="24"/>
        </w:rPr>
        <w:t>Brachya</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Burstain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Shaham</w:t>
      </w:r>
      <w:proofErr w:type="spellEnd"/>
      <w:r>
        <w:rPr>
          <w:rFonts w:ascii="Times New Roman" w:hAnsi="Times New Roman" w:cs="Times New Roman"/>
          <w:sz w:val="24"/>
          <w:szCs w:val="24"/>
        </w:rPr>
        <w:t>, M., Rivlin, A., Omer, I., Zinger, A., et al. (2018). Small molecules co-targeting CK1-a and the transcriptional kinase CDK 7/9 control AML in preclinical models. Cell 175. 171-185.</w:t>
      </w:r>
    </w:p>
    <w:p w14:paraId="4ECAB07A" w14:textId="77777777" w:rsidR="004B1A76" w:rsidRDefault="004B1A76" w:rsidP="004B1A76">
      <w:pPr>
        <w:rPr>
          <w:rFonts w:ascii="Times New Roman" w:hAnsi="Times New Roman" w:cs="Times New Roman"/>
          <w:sz w:val="24"/>
          <w:szCs w:val="24"/>
        </w:rPr>
      </w:pPr>
      <w:proofErr w:type="spellStart"/>
      <w:r>
        <w:rPr>
          <w:rFonts w:ascii="Times New Roman" w:hAnsi="Times New Roman" w:cs="Times New Roman"/>
          <w:sz w:val="24"/>
          <w:szCs w:val="24"/>
        </w:rPr>
        <w:t>Samarasingle</w:t>
      </w:r>
      <w:proofErr w:type="spellEnd"/>
      <w:r>
        <w:rPr>
          <w:rFonts w:ascii="Times New Roman" w:hAnsi="Times New Roman" w:cs="Times New Roman"/>
          <w:sz w:val="24"/>
          <w:szCs w:val="24"/>
        </w:rPr>
        <w:t>, B. (2013) Hallmarks of Cancer 3: Evading Apoptosis. In Scientific American Guest Blog (Springer Nature America, Inc.)</w:t>
      </w:r>
    </w:p>
    <w:p w14:paraId="50E11887" w14:textId="77777777" w:rsidR="00B27541" w:rsidRDefault="00B27541" w:rsidP="004B1A76">
      <w:pPr>
        <w:rPr>
          <w:rFonts w:ascii="Times New Roman" w:hAnsi="Times New Roman" w:cs="Times New Roman"/>
          <w:sz w:val="24"/>
          <w:szCs w:val="24"/>
        </w:rPr>
      </w:pPr>
      <w:proofErr w:type="spellStart"/>
      <w:proofErr w:type="gramStart"/>
      <w:r>
        <w:rPr>
          <w:rFonts w:ascii="Times New Roman" w:hAnsi="Times New Roman" w:cs="Times New Roman"/>
          <w:sz w:val="24"/>
          <w:szCs w:val="24"/>
        </w:rPr>
        <w:t>Steel,Christina</w:t>
      </w:r>
      <w:proofErr w:type="spellEnd"/>
      <w:proofErr w:type="gramEnd"/>
      <w:r>
        <w:rPr>
          <w:rFonts w:ascii="Times New Roman" w:hAnsi="Times New Roman" w:cs="Times New Roman"/>
          <w:sz w:val="24"/>
          <w:szCs w:val="24"/>
        </w:rPr>
        <w:t>, 2018. Leukemia Presentation. [ online video] Available at:</w:t>
      </w:r>
      <w:r w:rsidRPr="00B27541">
        <w:t xml:space="preserve"> </w:t>
      </w:r>
      <w:hyperlink r:id="rId6" w:history="1">
        <w:r w:rsidRPr="007A03B7">
          <w:rPr>
            <w:rStyle w:val="Hyperlink"/>
            <w:rFonts w:ascii="Times New Roman" w:hAnsi="Times New Roman" w:cs="Times New Roman"/>
            <w:sz w:val="24"/>
            <w:szCs w:val="24"/>
          </w:rPr>
          <w:t>https://www.youtube.com/watch?v=XM704GzgLKc&amp;feature=youtu.be</w:t>
        </w:r>
      </w:hyperlink>
      <w:r>
        <w:rPr>
          <w:rFonts w:ascii="Times New Roman" w:hAnsi="Times New Roman" w:cs="Times New Roman"/>
          <w:sz w:val="24"/>
          <w:szCs w:val="24"/>
        </w:rPr>
        <w:t xml:space="preserve"> [Ac</w:t>
      </w:r>
      <w:r w:rsidR="001237DB">
        <w:rPr>
          <w:rFonts w:ascii="Times New Roman" w:hAnsi="Times New Roman" w:cs="Times New Roman"/>
          <w:sz w:val="24"/>
          <w:szCs w:val="24"/>
        </w:rPr>
        <w:t>c</w:t>
      </w:r>
      <w:r>
        <w:rPr>
          <w:rFonts w:ascii="Times New Roman" w:hAnsi="Times New Roman" w:cs="Times New Roman"/>
          <w:sz w:val="24"/>
          <w:szCs w:val="24"/>
        </w:rPr>
        <w:t>essed:</w:t>
      </w:r>
      <w:r w:rsidR="001237DB">
        <w:rPr>
          <w:rFonts w:ascii="Times New Roman" w:hAnsi="Times New Roman" w:cs="Times New Roman"/>
          <w:sz w:val="24"/>
          <w:szCs w:val="24"/>
        </w:rPr>
        <w:t xml:space="preserve"> </w:t>
      </w:r>
    </w:p>
    <w:p w14:paraId="6676D592" w14:textId="77777777" w:rsidR="00573444" w:rsidRDefault="001237DB">
      <w:pPr>
        <w:rPr>
          <w:rFonts w:ascii="Times New Roman" w:hAnsi="Times New Roman" w:cs="Times New Roman"/>
          <w:sz w:val="24"/>
          <w:szCs w:val="24"/>
        </w:rPr>
      </w:pPr>
      <w:r>
        <w:rPr>
          <w:rFonts w:ascii="Times New Roman" w:hAnsi="Times New Roman" w:cs="Times New Roman"/>
          <w:sz w:val="24"/>
          <w:szCs w:val="24"/>
        </w:rPr>
        <w:t xml:space="preserve">27 </w:t>
      </w:r>
      <w:proofErr w:type="gramStart"/>
      <w:r>
        <w:rPr>
          <w:rFonts w:ascii="Times New Roman" w:hAnsi="Times New Roman" w:cs="Times New Roman"/>
          <w:sz w:val="24"/>
          <w:szCs w:val="24"/>
        </w:rPr>
        <w:t>November,</w:t>
      </w:r>
      <w:proofErr w:type="gramEnd"/>
      <w:r>
        <w:rPr>
          <w:rFonts w:ascii="Times New Roman" w:hAnsi="Times New Roman" w:cs="Times New Roman"/>
          <w:sz w:val="24"/>
          <w:szCs w:val="24"/>
        </w:rPr>
        <w:t xml:space="preserve"> 2018]</w:t>
      </w:r>
      <w:r w:rsidR="00573444">
        <w:rPr>
          <w:rFonts w:ascii="Times New Roman" w:hAnsi="Times New Roman" w:cs="Times New Roman"/>
          <w:sz w:val="24"/>
          <w:szCs w:val="24"/>
        </w:rPr>
        <w:tab/>
      </w:r>
    </w:p>
    <w:p w14:paraId="77EC3CC5" w14:textId="77777777" w:rsidR="00D94930" w:rsidRDefault="00D94930">
      <w:pPr>
        <w:rPr>
          <w:rFonts w:ascii="Times New Roman" w:hAnsi="Times New Roman" w:cs="Times New Roman"/>
          <w:sz w:val="24"/>
          <w:szCs w:val="24"/>
        </w:rPr>
      </w:pPr>
      <w:r>
        <w:rPr>
          <w:rFonts w:ascii="Times New Roman" w:hAnsi="Times New Roman" w:cs="Times New Roman"/>
          <w:sz w:val="24"/>
          <w:szCs w:val="24"/>
        </w:rPr>
        <w:tab/>
      </w:r>
    </w:p>
    <w:p w14:paraId="3CE43FA3" w14:textId="77777777" w:rsidR="00C32881" w:rsidRDefault="00C32881">
      <w:pPr>
        <w:rPr>
          <w:rFonts w:ascii="Times New Roman" w:hAnsi="Times New Roman" w:cs="Times New Roman"/>
          <w:sz w:val="24"/>
          <w:szCs w:val="24"/>
        </w:rPr>
      </w:pPr>
      <w:r>
        <w:rPr>
          <w:rFonts w:ascii="Times New Roman" w:hAnsi="Times New Roman" w:cs="Times New Roman"/>
          <w:sz w:val="24"/>
          <w:szCs w:val="24"/>
        </w:rPr>
        <w:tab/>
      </w:r>
    </w:p>
    <w:p w14:paraId="1B6A239D" w14:textId="77777777" w:rsidR="00B07B17" w:rsidRDefault="00B07B17">
      <w:pPr>
        <w:rPr>
          <w:rFonts w:ascii="Times New Roman" w:hAnsi="Times New Roman" w:cs="Times New Roman"/>
          <w:sz w:val="24"/>
          <w:szCs w:val="24"/>
        </w:rPr>
      </w:pPr>
    </w:p>
    <w:p w14:paraId="51E4F7E1" w14:textId="77777777" w:rsidR="00B07B17" w:rsidRPr="00B07B17" w:rsidRDefault="00B07B17">
      <w:pPr>
        <w:rPr>
          <w:rFonts w:ascii="Times New Roman" w:hAnsi="Times New Roman" w:cs="Times New Roman"/>
          <w:sz w:val="24"/>
          <w:szCs w:val="24"/>
        </w:rPr>
      </w:pPr>
      <w:r>
        <w:rPr>
          <w:rFonts w:ascii="Times New Roman" w:hAnsi="Times New Roman" w:cs="Times New Roman"/>
          <w:sz w:val="24"/>
          <w:szCs w:val="24"/>
        </w:rPr>
        <w:tab/>
      </w:r>
    </w:p>
    <w:sectPr w:rsidR="00B07B17" w:rsidRPr="00B07B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1A2D9" w14:textId="77777777" w:rsidR="00551C59" w:rsidRDefault="00551C59" w:rsidP="00551C59">
      <w:pPr>
        <w:spacing w:after="0" w:line="240" w:lineRule="auto"/>
      </w:pPr>
      <w:r>
        <w:separator/>
      </w:r>
    </w:p>
  </w:endnote>
  <w:endnote w:type="continuationSeparator" w:id="0">
    <w:p w14:paraId="2699146D" w14:textId="77777777" w:rsidR="00551C59" w:rsidRDefault="00551C59" w:rsidP="0055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DFC7F" w14:textId="77777777" w:rsidR="00551C59" w:rsidRDefault="00551C59" w:rsidP="00551C59">
      <w:pPr>
        <w:spacing w:after="0" w:line="240" w:lineRule="auto"/>
      </w:pPr>
      <w:r>
        <w:separator/>
      </w:r>
    </w:p>
  </w:footnote>
  <w:footnote w:type="continuationSeparator" w:id="0">
    <w:p w14:paraId="7AA2681A" w14:textId="77777777" w:rsidR="00551C59" w:rsidRDefault="00551C59" w:rsidP="00551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17"/>
    <w:rsid w:val="000922BA"/>
    <w:rsid w:val="001237DB"/>
    <w:rsid w:val="001967E1"/>
    <w:rsid w:val="002A20BE"/>
    <w:rsid w:val="00312AE9"/>
    <w:rsid w:val="00345262"/>
    <w:rsid w:val="00350829"/>
    <w:rsid w:val="00362B71"/>
    <w:rsid w:val="0037459F"/>
    <w:rsid w:val="003D2BA7"/>
    <w:rsid w:val="00461E11"/>
    <w:rsid w:val="004A342D"/>
    <w:rsid w:val="004B1A76"/>
    <w:rsid w:val="004B3A00"/>
    <w:rsid w:val="004E0165"/>
    <w:rsid w:val="00551C59"/>
    <w:rsid w:val="00573444"/>
    <w:rsid w:val="00630636"/>
    <w:rsid w:val="00736B87"/>
    <w:rsid w:val="00846F8B"/>
    <w:rsid w:val="009E31AC"/>
    <w:rsid w:val="00A00198"/>
    <w:rsid w:val="00A05DC1"/>
    <w:rsid w:val="00B07B17"/>
    <w:rsid w:val="00B27541"/>
    <w:rsid w:val="00B65AD0"/>
    <w:rsid w:val="00C32881"/>
    <w:rsid w:val="00CA66FD"/>
    <w:rsid w:val="00D0799F"/>
    <w:rsid w:val="00D94930"/>
    <w:rsid w:val="00E0028F"/>
    <w:rsid w:val="00E10817"/>
    <w:rsid w:val="00E40452"/>
    <w:rsid w:val="00EB46A6"/>
    <w:rsid w:val="00F16EF2"/>
    <w:rsid w:val="00F81847"/>
    <w:rsid w:val="00FB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1C55"/>
  <w15:chartTrackingRefBased/>
  <w15:docId w15:val="{0A0B3405-C0DC-4979-8B3B-22F2E20C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C59"/>
  </w:style>
  <w:style w:type="paragraph" w:styleId="Footer">
    <w:name w:val="footer"/>
    <w:basedOn w:val="Normal"/>
    <w:link w:val="FooterChar"/>
    <w:uiPriority w:val="99"/>
    <w:unhideWhenUsed/>
    <w:rsid w:val="0055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C59"/>
  </w:style>
  <w:style w:type="character" w:styleId="Hyperlink">
    <w:name w:val="Hyperlink"/>
    <w:basedOn w:val="DefaultParagraphFont"/>
    <w:uiPriority w:val="99"/>
    <w:unhideWhenUsed/>
    <w:rsid w:val="00B27541"/>
    <w:rPr>
      <w:color w:val="0563C1" w:themeColor="hyperlink"/>
      <w:u w:val="single"/>
    </w:rPr>
  </w:style>
  <w:style w:type="character" w:styleId="UnresolvedMention">
    <w:name w:val="Unresolved Mention"/>
    <w:basedOn w:val="DefaultParagraphFont"/>
    <w:uiPriority w:val="99"/>
    <w:semiHidden/>
    <w:unhideWhenUsed/>
    <w:rsid w:val="00B27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M704GzgLKc&amp;feature=youtu.b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Martinez</dc:creator>
  <cp:keywords/>
  <dc:description/>
  <cp:lastModifiedBy>Dominique Martinez</cp:lastModifiedBy>
  <cp:revision>1</cp:revision>
  <dcterms:created xsi:type="dcterms:W3CDTF">2018-12-02T19:37:00Z</dcterms:created>
  <dcterms:modified xsi:type="dcterms:W3CDTF">2018-12-03T04:36:00Z</dcterms:modified>
</cp:coreProperties>
</file>