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21AE" w14:textId="1666167E" w:rsidR="00846F8B" w:rsidRDefault="00152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Dominique Martinez </w:t>
      </w:r>
    </w:p>
    <w:p w14:paraId="79E87645" w14:textId="77777777" w:rsidR="00152539" w:rsidRDefault="00152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 Rinehart-Kim</w:t>
      </w:r>
    </w:p>
    <w:p w14:paraId="4245056D" w14:textId="77777777" w:rsidR="00152539" w:rsidRDefault="00152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Biology 303</w:t>
      </w:r>
    </w:p>
    <w:p w14:paraId="0B38ADB3" w14:textId="77777777" w:rsidR="00152539" w:rsidRDefault="00152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Romanov B</w:t>
      </w:r>
    </w:p>
    <w:p w14:paraId="75EF3E63" w14:textId="77777777" w:rsidR="00152539" w:rsidRDefault="00152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26, 2018</w:t>
      </w:r>
    </w:p>
    <w:p w14:paraId="0DEB797A" w14:textId="77777777" w:rsidR="00152539" w:rsidRDefault="00152539">
      <w:pPr>
        <w:rPr>
          <w:rFonts w:ascii="Times New Roman" w:hAnsi="Times New Roman" w:cs="Times New Roman"/>
        </w:rPr>
      </w:pPr>
    </w:p>
    <w:p w14:paraId="6579A30F" w14:textId="0878232C" w:rsidR="00152539" w:rsidRDefault="00152539">
      <w:pPr>
        <w:rPr>
          <w:rFonts w:ascii="Times New Roman" w:hAnsi="Times New Roman" w:cs="Times New Roman"/>
          <w:u w:val="single"/>
        </w:rPr>
      </w:pPr>
      <w:r w:rsidRPr="00152539">
        <w:rPr>
          <w:rFonts w:ascii="Times New Roman" w:hAnsi="Times New Roman" w:cs="Times New Roman"/>
          <w:u w:val="single"/>
        </w:rPr>
        <w:t xml:space="preserve">Part II </w:t>
      </w:r>
    </w:p>
    <w:p w14:paraId="03E9F7F9" w14:textId="3EFCA071" w:rsidR="00152539" w:rsidRDefault="00152539" w:rsidP="00152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Hemophilia gene is located on chromosome X.</w:t>
      </w:r>
    </w:p>
    <w:p w14:paraId="6C4C6FB2" w14:textId="5C21F1F1" w:rsidR="00293FB3" w:rsidRDefault="00271F7F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this mutation is a female carrier which usually affects males because they only have one X chromosome. Alix has only one chromosome affected.</w:t>
      </w:r>
    </w:p>
    <w:p w14:paraId="7DB096FC" w14:textId="4CE204E3" w:rsidR="007221C5" w:rsidRDefault="002A5FD3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products of male genes </w:t>
      </w:r>
      <w:proofErr w:type="gramStart"/>
      <w:r w:rsidR="00271F7F">
        <w:rPr>
          <w:rFonts w:ascii="Times New Roman" w:hAnsi="Times New Roman" w:cs="Times New Roman"/>
        </w:rPr>
        <w:t>is</w:t>
      </w:r>
      <w:proofErr w:type="gramEnd"/>
      <w:r w:rsidR="00271F7F">
        <w:rPr>
          <w:rFonts w:ascii="Times New Roman" w:hAnsi="Times New Roman" w:cs="Times New Roman"/>
        </w:rPr>
        <w:t xml:space="preserve"> where the one X chromosome is affected.</w:t>
      </w:r>
    </w:p>
    <w:p w14:paraId="0F7A36FB" w14:textId="2500ED90" w:rsidR="007221C5" w:rsidRPr="007221C5" w:rsidRDefault="00841238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h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Y is for males with hemophilia and </w:t>
      </w:r>
      <w:proofErr w:type="spellStart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H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perscript"/>
        </w:rPr>
        <w:t>h</w:t>
      </w:r>
      <w:proofErr w:type="spell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is the genotype for a female carrier.</w:t>
      </w:r>
    </w:p>
    <w:p w14:paraId="5F136939" w14:textId="7EFE8771" w:rsidR="00152539" w:rsidRDefault="0015253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Part III</w:t>
      </w:r>
    </w:p>
    <w:p w14:paraId="059EE3A1" w14:textId="1C14022E" w:rsidR="007221C5" w:rsidRPr="00271F7F" w:rsidRDefault="00271F7F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Alix’s information is used because mitochondrial DNA is only inherited by </w:t>
      </w:r>
      <w:proofErr w:type="gramStart"/>
      <w:r>
        <w:rPr>
          <w:rFonts w:ascii="Times New Roman" w:hAnsi="Times New Roman" w:cs="Times New Roman"/>
        </w:rPr>
        <w:t>ones</w:t>
      </w:r>
      <w:proofErr w:type="gramEnd"/>
      <w:r>
        <w:rPr>
          <w:rFonts w:ascii="Times New Roman" w:hAnsi="Times New Roman" w:cs="Times New Roman"/>
        </w:rPr>
        <w:t xml:space="preserve"> mother because of this the maternal linage can be traced.</w:t>
      </w:r>
    </w:p>
    <w:p w14:paraId="46A46C43" w14:textId="0BF896FA" w:rsidR="00271F7F" w:rsidRPr="00880275" w:rsidRDefault="00E54A30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Prince Philip is currently the husband of Queen Elizabeth. Both Prince Philip and </w:t>
      </w:r>
      <w:r w:rsidR="00880275">
        <w:rPr>
          <w:rFonts w:ascii="Times New Roman" w:hAnsi="Times New Roman" w:cs="Times New Roman"/>
        </w:rPr>
        <w:t xml:space="preserve">Alix are descendants of Queen Victoria which means they share the same mitochondrial DNA. Therefor his mitochondrial DNA </w:t>
      </w:r>
      <w:r w:rsidR="006D7BA8">
        <w:rPr>
          <w:rFonts w:ascii="Times New Roman" w:hAnsi="Times New Roman" w:cs="Times New Roman"/>
        </w:rPr>
        <w:t>can</w:t>
      </w:r>
      <w:r w:rsidR="00880275">
        <w:rPr>
          <w:rFonts w:ascii="Times New Roman" w:hAnsi="Times New Roman" w:cs="Times New Roman"/>
        </w:rPr>
        <w:t xml:space="preserve"> determine Alix’s daughters.</w:t>
      </w:r>
    </w:p>
    <w:p w14:paraId="6E1CE697" w14:textId="5FA529BC" w:rsidR="00880275" w:rsidRPr="006D7BA8" w:rsidRDefault="00880275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There are two people missing from the mass grave </w:t>
      </w:r>
      <w:r w:rsidR="006D7BA8">
        <w:rPr>
          <w:rFonts w:ascii="Times New Roman" w:hAnsi="Times New Roman" w:cs="Times New Roman"/>
        </w:rPr>
        <w:t>Alexei and one of his sisters Maria or Anastasia.</w:t>
      </w:r>
    </w:p>
    <w:p w14:paraId="5E3F0A3B" w14:textId="580A2C87" w:rsidR="006D7BA8" w:rsidRPr="006D7BA8" w:rsidRDefault="006D7BA8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The mitochondrial DNA is the same due to a common ancestor, Louise of Hesse Castle, which means that it doesn’t matter whether its male or female.</w:t>
      </w:r>
    </w:p>
    <w:p w14:paraId="195B1920" w14:textId="7283FAE8" w:rsidR="006D7BA8" w:rsidRPr="00340DD4" w:rsidRDefault="00340DD4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Nicholas had more than one type of organellar genome, this is called heteroplasmy.</w:t>
      </w:r>
    </w:p>
    <w:p w14:paraId="4C3D8D6B" w14:textId="2363FF66" w:rsidR="00340DD4" w:rsidRPr="007221C5" w:rsidRDefault="00340DD4" w:rsidP="007221C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The term is called heteroplasmy. Treatments for hemophilia are medications that promote clotting.</w:t>
      </w:r>
      <w:bookmarkStart w:id="0" w:name="_GoBack"/>
      <w:bookmarkEnd w:id="0"/>
    </w:p>
    <w:p w14:paraId="2CE38552" w14:textId="4F0AC70A" w:rsidR="00152539" w:rsidRPr="00152539" w:rsidRDefault="00152539">
      <w:pPr>
        <w:rPr>
          <w:rFonts w:ascii="Times New Roman" w:hAnsi="Times New Roman" w:cs="Times New Roman"/>
        </w:rPr>
      </w:pPr>
    </w:p>
    <w:p w14:paraId="5178CC4A" w14:textId="5EA82982" w:rsidR="00152539" w:rsidRPr="00152539" w:rsidRDefault="00152539">
      <w:pPr>
        <w:rPr>
          <w:rFonts w:ascii="Times New Roman" w:hAnsi="Times New Roman" w:cs="Times New Roman"/>
        </w:rPr>
      </w:pPr>
    </w:p>
    <w:sectPr w:rsidR="00152539" w:rsidRPr="0015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04A9"/>
    <w:multiLevelType w:val="hybridMultilevel"/>
    <w:tmpl w:val="775EF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71C6"/>
    <w:multiLevelType w:val="hybridMultilevel"/>
    <w:tmpl w:val="10A6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4CA2"/>
    <w:multiLevelType w:val="hybridMultilevel"/>
    <w:tmpl w:val="2BE8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39"/>
    <w:rsid w:val="00152539"/>
    <w:rsid w:val="00271F7F"/>
    <w:rsid w:val="00293FB3"/>
    <w:rsid w:val="002A5FD3"/>
    <w:rsid w:val="00340DD4"/>
    <w:rsid w:val="006D7BA8"/>
    <w:rsid w:val="007221C5"/>
    <w:rsid w:val="00841238"/>
    <w:rsid w:val="00846F8B"/>
    <w:rsid w:val="00880275"/>
    <w:rsid w:val="00E5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6C37"/>
  <w15:chartTrackingRefBased/>
  <w15:docId w15:val="{54115721-859D-460F-8304-8E475FFB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Martinez</dc:creator>
  <cp:keywords/>
  <dc:description/>
  <cp:lastModifiedBy>Dominique Martinez</cp:lastModifiedBy>
  <cp:revision>1</cp:revision>
  <dcterms:created xsi:type="dcterms:W3CDTF">2018-11-23T22:21:00Z</dcterms:created>
  <dcterms:modified xsi:type="dcterms:W3CDTF">2018-11-24T00:24:00Z</dcterms:modified>
</cp:coreProperties>
</file>